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0B6016" w:rsidRPr="000B6016">
        <w:rPr>
          <w:b w:val="0"/>
          <w:sz w:val="24"/>
          <w:szCs w:val="24"/>
        </w:rPr>
        <w:t>30-04/23</w:t>
      </w:r>
    </w:p>
    <w:p w:rsidR="0050266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:rsidR="000B6016" w:rsidRPr="00765ECA" w:rsidRDefault="000B601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М</w:t>
      </w:r>
      <w:r w:rsidR="00172ADA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Е</w:t>
      </w:r>
      <w:r w:rsidR="00172ADA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В</w:t>
      </w:r>
      <w:r w:rsidR="00172ADA">
        <w:rPr>
          <w:b w:val="0"/>
          <w:bCs/>
          <w:sz w:val="24"/>
          <w:szCs w:val="24"/>
        </w:rPr>
        <w:t>.</w:t>
      </w:r>
    </w:p>
    <w:p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9A7674">
        <w:t xml:space="preserve"> 23 мая </w:t>
      </w:r>
      <w:r w:rsidR="00765ECA" w:rsidRPr="00765ECA">
        <w:t>2023</w:t>
      </w:r>
      <w:r w:rsidRPr="00765ECA">
        <w:t xml:space="preserve"> года</w:t>
      </w:r>
    </w:p>
    <w:p w:rsidR="00502664" w:rsidRPr="00765ECA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:rsidR="009A6ACB" w:rsidRDefault="009A6ACB" w:rsidP="009A6ACB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Председателя Комиссии Абрамовича М.А.</w:t>
      </w:r>
    </w:p>
    <w:p w:rsidR="009A6ACB" w:rsidRPr="009A6ACB" w:rsidRDefault="00BB7CA7" w:rsidP="009A6ACB">
      <w:pPr>
        <w:numPr>
          <w:ilvl w:val="0"/>
          <w:numId w:val="9"/>
        </w:numPr>
        <w:tabs>
          <w:tab w:val="left" w:pos="3828"/>
        </w:tabs>
        <w:jc w:val="both"/>
      </w:pPr>
      <w:r>
        <w:t>членов Комиссии: Гординой М.К., Полетаевой</w:t>
      </w:r>
      <w:r w:rsidR="009A6ACB" w:rsidRPr="009A6ACB">
        <w:t xml:space="preserve"> С.Е., Рубин</w:t>
      </w:r>
      <w:r>
        <w:t>а</w:t>
      </w:r>
      <w:r w:rsidR="009A6ACB" w:rsidRPr="009A6ACB">
        <w:t xml:space="preserve"> Ю.Д., Павлухин</w:t>
      </w:r>
      <w:r>
        <w:t>а</w:t>
      </w:r>
      <w:r w:rsidR="009A6ACB" w:rsidRPr="009A6ACB">
        <w:t xml:space="preserve"> А.А., Поспелов</w:t>
      </w:r>
      <w:r>
        <w:t>а</w:t>
      </w:r>
      <w:r w:rsidR="009A6ACB" w:rsidRPr="009A6ACB">
        <w:t xml:space="preserve"> О.В., Романов</w:t>
      </w:r>
      <w:r>
        <w:t xml:space="preserve">а Н.Е., Рыбакова С.А., </w:t>
      </w:r>
      <w:proofErr w:type="spellStart"/>
      <w:r>
        <w:t>Лотоховой</w:t>
      </w:r>
      <w:proofErr w:type="spellEnd"/>
      <w:r w:rsidR="009A6ACB" w:rsidRPr="009A6ACB">
        <w:t xml:space="preserve"> Т.Н.</w:t>
      </w:r>
      <w:r w:rsidR="00F3290D">
        <w:t>,</w:t>
      </w:r>
    </w:p>
    <w:p w:rsidR="009A6ACB" w:rsidRPr="009A6ACB" w:rsidRDefault="009A6ACB" w:rsidP="009A6ACB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с участием представителя Совета АПМО Архангельского М.В.</w:t>
      </w:r>
      <w:r w:rsidR="00FE1C85">
        <w:t>, адвоката М</w:t>
      </w:r>
      <w:r w:rsidR="00172ADA">
        <w:t>.</w:t>
      </w:r>
      <w:r w:rsidR="00FE1C85">
        <w:t>Е.В.,</w:t>
      </w:r>
    </w:p>
    <w:p w:rsidR="009A6ACB" w:rsidRPr="00765ECA" w:rsidRDefault="009A6ACB" w:rsidP="00FE1C85">
      <w:pPr>
        <w:numPr>
          <w:ilvl w:val="0"/>
          <w:numId w:val="9"/>
        </w:numPr>
        <w:tabs>
          <w:tab w:val="left" w:pos="3828"/>
        </w:tabs>
        <w:jc w:val="both"/>
      </w:pPr>
      <w:r w:rsidRPr="009A6ACB">
        <w:t>при секретаре</w:t>
      </w:r>
      <w:r w:rsidR="00BB7CA7">
        <w:t>, члене Комиссии, Никифорове А.В.,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0B6016" w:rsidRPr="000B6016">
        <w:rPr>
          <w:sz w:val="24"/>
        </w:rPr>
        <w:t>20.03.</w:t>
      </w:r>
      <w:r w:rsidR="00BB7CA7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BB7CA7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0B6016">
        <w:rPr>
          <w:sz w:val="24"/>
          <w:szCs w:val="24"/>
        </w:rPr>
        <w:t xml:space="preserve">  Н</w:t>
      </w:r>
      <w:r w:rsidR="00172ADA">
        <w:rPr>
          <w:sz w:val="24"/>
          <w:szCs w:val="24"/>
        </w:rPr>
        <w:t>.</w:t>
      </w:r>
      <w:r w:rsidR="000B6016">
        <w:rPr>
          <w:sz w:val="24"/>
          <w:szCs w:val="24"/>
        </w:rPr>
        <w:t xml:space="preserve">А.В. </w:t>
      </w:r>
      <w:r w:rsidRPr="00765ECA">
        <w:rPr>
          <w:sz w:val="24"/>
          <w:szCs w:val="24"/>
        </w:rPr>
        <w:t xml:space="preserve">в отношении адвоката </w:t>
      </w:r>
      <w:r w:rsidR="00F3290D">
        <w:rPr>
          <w:sz w:val="24"/>
          <w:szCs w:val="24"/>
        </w:rPr>
        <w:t>М</w:t>
      </w:r>
      <w:r w:rsidR="00172ADA">
        <w:rPr>
          <w:sz w:val="24"/>
          <w:szCs w:val="24"/>
        </w:rPr>
        <w:t>.</w:t>
      </w:r>
      <w:r w:rsidR="00F3290D">
        <w:rPr>
          <w:sz w:val="24"/>
          <w:szCs w:val="24"/>
        </w:rPr>
        <w:t>Е.В.</w:t>
      </w:r>
      <w:r w:rsidRPr="00765ECA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781350" w:rsidRPr="009A7674" w:rsidRDefault="003070CE" w:rsidP="009A7674">
      <w:pPr>
        <w:jc w:val="both"/>
      </w:pPr>
      <w:r>
        <w:tab/>
      </w:r>
      <w:r w:rsidR="00F3290D">
        <w:t>14</w:t>
      </w:r>
      <w:r w:rsidR="000B6016">
        <w:t>.</w:t>
      </w:r>
      <w:r w:rsidR="00725653">
        <w:t>03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9A7674">
        <w:t xml:space="preserve"> </w:t>
      </w:r>
      <w:r w:rsidR="008145D7" w:rsidRPr="008145D7">
        <w:rPr>
          <w:szCs w:val="24"/>
        </w:rPr>
        <w:t>доверителя</w:t>
      </w:r>
      <w:r w:rsidR="009A7674">
        <w:rPr>
          <w:szCs w:val="24"/>
        </w:rPr>
        <w:t xml:space="preserve"> </w:t>
      </w:r>
      <w:r w:rsidR="000B6016" w:rsidRPr="000B6016">
        <w:rPr>
          <w:szCs w:val="24"/>
        </w:rPr>
        <w:t>Н</w:t>
      </w:r>
      <w:r w:rsidR="00172ADA">
        <w:rPr>
          <w:szCs w:val="24"/>
        </w:rPr>
        <w:t>.</w:t>
      </w:r>
      <w:r w:rsidR="000B6016" w:rsidRPr="000B6016">
        <w:rPr>
          <w:szCs w:val="24"/>
        </w:rPr>
        <w:t>А.В</w:t>
      </w:r>
      <w:r w:rsidR="002E465C">
        <w:rPr>
          <w:szCs w:val="24"/>
        </w:rPr>
        <w:t xml:space="preserve">. </w:t>
      </w:r>
      <w:r w:rsidR="000B6016">
        <w:rPr>
          <w:szCs w:val="24"/>
        </w:rPr>
        <w:t xml:space="preserve">в отношении адвоката </w:t>
      </w:r>
      <w:r w:rsidR="00F3290D">
        <w:rPr>
          <w:szCs w:val="24"/>
        </w:rPr>
        <w:t>М</w:t>
      </w:r>
      <w:r w:rsidR="00172ADA">
        <w:rPr>
          <w:szCs w:val="24"/>
        </w:rPr>
        <w:t>.</w:t>
      </w:r>
      <w:r w:rsidR="00F3290D">
        <w:rPr>
          <w:szCs w:val="24"/>
        </w:rPr>
        <w:t>Е.В.</w:t>
      </w:r>
      <w:r w:rsidR="00AF457A">
        <w:rPr>
          <w:szCs w:val="24"/>
        </w:rPr>
        <w:t>,</w:t>
      </w:r>
      <w:r w:rsidR="00BB7CA7">
        <w:rPr>
          <w:szCs w:val="24"/>
        </w:rPr>
        <w:t xml:space="preserve"> </w:t>
      </w:r>
      <w:r w:rsidR="00CF2C93" w:rsidRPr="00765ECA">
        <w:t>в которо</w:t>
      </w:r>
      <w:r w:rsidR="00F3290D">
        <w:t>й</w:t>
      </w:r>
      <w:r w:rsidR="009A7674">
        <w:t xml:space="preserve"> </w:t>
      </w:r>
      <w:r w:rsidR="00BE0271" w:rsidRPr="00765ECA">
        <w:t>сообщается, что</w:t>
      </w:r>
      <w:r w:rsidR="002E465C">
        <w:t xml:space="preserve"> адвокат осуществляла защиту доверителя по уголовному делу на основании ст. 51 УПК Р</w:t>
      </w:r>
      <w:r w:rsidR="009A7674">
        <w:t xml:space="preserve">Ф. </w:t>
      </w:r>
      <w:r w:rsidR="00BE0271" w:rsidRPr="00765ECA">
        <w:t>По утверждению заявителя, адвокат ненадлежащим образом исполнял</w:t>
      </w:r>
      <w:r w:rsidR="006E0942">
        <w:t>а</w:t>
      </w:r>
      <w:r w:rsidR="00BE0271" w:rsidRPr="00765ECA">
        <w:t xml:space="preserve"> свои профессиональные обязанности, а именно:</w:t>
      </w:r>
      <w:r w:rsidR="00F75918">
        <w:t xml:space="preserve"> </w:t>
      </w:r>
      <w:r w:rsidR="007F1263">
        <w:t xml:space="preserve">адвокат </w:t>
      </w:r>
      <w:r w:rsidR="000B6016">
        <w:rPr>
          <w:szCs w:val="24"/>
        </w:rPr>
        <w:t>отсутствовала</w:t>
      </w:r>
      <w:r w:rsidR="00B918F0">
        <w:rPr>
          <w:szCs w:val="24"/>
        </w:rPr>
        <w:t xml:space="preserve"> в Н</w:t>
      </w:r>
      <w:r w:rsidR="00172ADA">
        <w:rPr>
          <w:szCs w:val="24"/>
        </w:rPr>
        <w:t>.</w:t>
      </w:r>
      <w:r w:rsidR="00B918F0">
        <w:rPr>
          <w:szCs w:val="24"/>
        </w:rPr>
        <w:t>-Ф</w:t>
      </w:r>
      <w:r w:rsidR="00172ADA">
        <w:rPr>
          <w:szCs w:val="24"/>
        </w:rPr>
        <w:t>.</w:t>
      </w:r>
      <w:r w:rsidR="00B918F0">
        <w:rPr>
          <w:szCs w:val="24"/>
        </w:rPr>
        <w:t xml:space="preserve"> </w:t>
      </w:r>
      <w:r w:rsidR="00F3290D">
        <w:rPr>
          <w:szCs w:val="24"/>
        </w:rPr>
        <w:t>СО 25.01.2023</w:t>
      </w:r>
      <w:r w:rsidR="000B6016">
        <w:rPr>
          <w:szCs w:val="24"/>
        </w:rPr>
        <w:t xml:space="preserve"> г. при предъявлении заявителю обвинения и его допросе в качестве обвиняемог</w:t>
      </w:r>
      <w:r w:rsidR="002E465C">
        <w:rPr>
          <w:szCs w:val="24"/>
        </w:rPr>
        <w:t>о, однако впоследствии подписала</w:t>
      </w:r>
      <w:r w:rsidR="000B6016">
        <w:rPr>
          <w:szCs w:val="24"/>
        </w:rPr>
        <w:t xml:space="preserve"> процессуаль</w:t>
      </w:r>
      <w:r w:rsidR="002E465C">
        <w:rPr>
          <w:szCs w:val="24"/>
        </w:rPr>
        <w:t>ные документы, а также подписала</w:t>
      </w:r>
      <w:r w:rsidR="000B6016">
        <w:rPr>
          <w:szCs w:val="24"/>
        </w:rPr>
        <w:t xml:space="preserve"> протокол ознакомления с материалами уголовного дела от 30.01.2023 г., хотя ознакомление</w:t>
      </w:r>
      <w:r w:rsidR="002E465C">
        <w:rPr>
          <w:szCs w:val="24"/>
        </w:rPr>
        <w:t xml:space="preserve"> фактически</w:t>
      </w:r>
      <w:r w:rsidR="007F1263">
        <w:rPr>
          <w:szCs w:val="24"/>
        </w:rPr>
        <w:t xml:space="preserve"> не проводилось; фактически не осуществляла защиту по делу.</w:t>
      </w:r>
    </w:p>
    <w:p w:rsidR="00121C12" w:rsidRPr="00765ECA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BB7CA7">
        <w:t xml:space="preserve"> </w:t>
      </w:r>
      <w:r w:rsidRPr="00765ECA">
        <w:t>приложены копии следующих документов:</w:t>
      </w:r>
    </w:p>
    <w:p w:rsidR="00F65EEB" w:rsidRDefault="009A7674" w:rsidP="009A7674">
      <w:pPr>
        <w:jc w:val="both"/>
      </w:pPr>
      <w:r>
        <w:t xml:space="preserve">- </w:t>
      </w:r>
      <w:r w:rsidR="005E7C61">
        <w:t>постановления о привлечении в качестве обвиняемого</w:t>
      </w:r>
      <w:r w:rsidR="00F75918">
        <w:t xml:space="preserve"> от 24.01.2023 г.</w:t>
      </w:r>
      <w:r w:rsidR="005E7C61">
        <w:t>;</w:t>
      </w:r>
    </w:p>
    <w:p w:rsidR="005E7C61" w:rsidRDefault="009A7674" w:rsidP="009A7674">
      <w:pPr>
        <w:jc w:val="both"/>
      </w:pPr>
      <w:r>
        <w:t xml:space="preserve">- </w:t>
      </w:r>
      <w:r w:rsidR="005E7C61">
        <w:t>протокола допроса</w:t>
      </w:r>
      <w:r w:rsidR="00F75918">
        <w:t xml:space="preserve"> заявителя в качестве обвиняемого от 25.01.2023 г.</w:t>
      </w:r>
      <w:r w:rsidR="005E7C61">
        <w:t>;</w:t>
      </w:r>
    </w:p>
    <w:p w:rsidR="006105CD" w:rsidRDefault="009A7674" w:rsidP="009A7674">
      <w:pPr>
        <w:jc w:val="both"/>
      </w:pPr>
      <w:r>
        <w:t xml:space="preserve">- </w:t>
      </w:r>
      <w:r w:rsidR="005E7C61">
        <w:t>уведомления об окончании следственных действий</w:t>
      </w:r>
      <w:r w:rsidR="00F75918">
        <w:t xml:space="preserve"> от 25.01.2023 г.</w:t>
      </w:r>
      <w:r w:rsidR="005E7C61">
        <w:t>;</w:t>
      </w:r>
    </w:p>
    <w:p w:rsidR="006105CD" w:rsidRDefault="009A7674" w:rsidP="009A7674">
      <w:pPr>
        <w:jc w:val="both"/>
      </w:pPr>
      <w:r>
        <w:t xml:space="preserve">- </w:t>
      </w:r>
      <w:r w:rsidR="005E7C61">
        <w:t>протокола ознакомления с материалами уголовного дела</w:t>
      </w:r>
      <w:r w:rsidR="00F75918">
        <w:t xml:space="preserve"> от 30.01.2023 г.</w:t>
      </w:r>
      <w:r w:rsidR="005E7C61">
        <w:t>;</w:t>
      </w:r>
    </w:p>
    <w:p w:rsidR="006105CD" w:rsidRDefault="009A7674" w:rsidP="009A7674">
      <w:pPr>
        <w:jc w:val="both"/>
      </w:pPr>
      <w:r>
        <w:t xml:space="preserve">- </w:t>
      </w:r>
      <w:r w:rsidR="005E7C61">
        <w:t>заявления адвоката об оплате</w:t>
      </w:r>
      <w:r w:rsidR="00F75918">
        <w:t xml:space="preserve"> (указаны даты 20.01, 26.01, 30.01.2023 г.)</w:t>
      </w:r>
      <w:r w:rsidR="005E7C61">
        <w:t>;</w:t>
      </w:r>
    </w:p>
    <w:p w:rsidR="005E7C61" w:rsidRDefault="009A7674" w:rsidP="009A7674">
      <w:pPr>
        <w:jc w:val="both"/>
      </w:pPr>
      <w:r>
        <w:t xml:space="preserve">- </w:t>
      </w:r>
      <w:r w:rsidR="00F75918">
        <w:t>постановления об оплате труда</w:t>
      </w:r>
      <w:r w:rsidR="005E7C61">
        <w:t xml:space="preserve"> адвоката</w:t>
      </w:r>
      <w:r w:rsidR="00F75918">
        <w:t xml:space="preserve"> от 30.01.2023 г.</w:t>
      </w:r>
      <w:r w:rsidR="005E7C61">
        <w:t>;</w:t>
      </w:r>
    </w:p>
    <w:p w:rsidR="005E7C61" w:rsidRDefault="009A7674" w:rsidP="009A7674">
      <w:pPr>
        <w:jc w:val="both"/>
      </w:pPr>
      <w:r>
        <w:t xml:space="preserve">- </w:t>
      </w:r>
      <w:r w:rsidR="005E7C61">
        <w:t>заявления от 25.01.23;</w:t>
      </w:r>
    </w:p>
    <w:p w:rsidR="005E7C61" w:rsidRDefault="009A7674" w:rsidP="009A7674">
      <w:pPr>
        <w:jc w:val="both"/>
      </w:pPr>
      <w:r>
        <w:t xml:space="preserve">- </w:t>
      </w:r>
      <w:r w:rsidR="005E7C61">
        <w:t>заявления от 30.01.23.</w:t>
      </w:r>
    </w:p>
    <w:p w:rsidR="00BB7CA7" w:rsidRPr="00BB7CA7" w:rsidRDefault="00BB7CA7" w:rsidP="00BB7CA7">
      <w:pPr>
        <w:ind w:firstLine="720"/>
        <w:jc w:val="both"/>
        <w:rPr>
          <w:szCs w:val="24"/>
        </w:rPr>
      </w:pPr>
      <w:r>
        <w:t xml:space="preserve">Заявитель </w:t>
      </w:r>
      <w:r>
        <w:rPr>
          <w:szCs w:val="24"/>
        </w:rPr>
        <w:t>в заседание Комиссии лично или посредством видео-конференц-связи не явился, о времени и месте рассмотрения дисциплинарного производства извещён надлежащим образом, в связи с чем Комиссией, на основании п. 3 ст. 23 КПЭА, принято решение о рассмотрении дисциплинарного производства в его отсутствие.</w:t>
      </w:r>
    </w:p>
    <w:p w:rsidR="002E465C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0B6016">
        <w:t>а не согласилась</w:t>
      </w:r>
      <w:r w:rsidRPr="00A023E4">
        <w:t xml:space="preserve"> с доводами жалобы, пояснив, что </w:t>
      </w:r>
      <w:r w:rsidR="00F01415">
        <w:t>19 января 2023 года ей</w:t>
      </w:r>
      <w:r w:rsidR="00F01415" w:rsidRPr="00F01415">
        <w:t xml:space="preserve"> было распределено через систему КИСАР поручение № 50-</w:t>
      </w:r>
      <w:r w:rsidR="003F454C">
        <w:t>Х</w:t>
      </w:r>
      <w:r w:rsidR="00F01415" w:rsidRPr="00F01415">
        <w:t xml:space="preserve"> на защиту в порядке ст. 51 УПК РФ по уголовному делу № </w:t>
      </w:r>
      <w:r w:rsidR="003F454C">
        <w:t>Х</w:t>
      </w:r>
      <w:r w:rsidR="00F01415" w:rsidRPr="00F01415">
        <w:t xml:space="preserve"> гражда</w:t>
      </w:r>
      <w:r w:rsidR="009A7674">
        <w:t>нина Н</w:t>
      </w:r>
      <w:r w:rsidR="003F454C">
        <w:t>.</w:t>
      </w:r>
      <w:r w:rsidR="009A7674">
        <w:t>А.В.</w:t>
      </w:r>
      <w:r w:rsidR="00F01415" w:rsidRPr="00F01415">
        <w:t xml:space="preserve"> в следственном отделе по г. Н</w:t>
      </w:r>
      <w:r w:rsidR="003F454C">
        <w:t>.</w:t>
      </w:r>
      <w:r w:rsidR="00F01415" w:rsidRPr="00F01415">
        <w:t>-Ф</w:t>
      </w:r>
      <w:r w:rsidR="003F454C">
        <w:t>.</w:t>
      </w:r>
      <w:r w:rsidR="00F01415" w:rsidRPr="00F01415">
        <w:t xml:space="preserve"> ГСУ СК России по М</w:t>
      </w:r>
      <w:r w:rsidR="00A1317C">
        <w:t>.</w:t>
      </w:r>
      <w:r w:rsidR="00F01415" w:rsidRPr="00F01415">
        <w:t xml:space="preserve"> области (далее СО) по признакам преступления, предусмотренного ч. 2 ст. 293 УК РФ (преступление средней тяжести, срок давности согласно ст. 78 УК РФ - шесть лет).</w:t>
      </w:r>
    </w:p>
    <w:p w:rsidR="00F01415" w:rsidRPr="00885001" w:rsidRDefault="00F01415" w:rsidP="00BB7CA7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885001">
        <w:rPr>
          <w:sz w:val="24"/>
          <w:szCs w:val="24"/>
        </w:rPr>
        <w:t>Из постановления о возбуждении уголовного дела следовало, что уголовное дело возбуждено 30.03.2022 по факту причинения смерти гражданину С</w:t>
      </w:r>
      <w:r w:rsidR="00A1317C">
        <w:rPr>
          <w:sz w:val="24"/>
          <w:szCs w:val="24"/>
        </w:rPr>
        <w:t>.</w:t>
      </w:r>
      <w:r w:rsidR="009A7674">
        <w:rPr>
          <w:sz w:val="24"/>
          <w:szCs w:val="24"/>
        </w:rPr>
        <w:t>А.В.</w:t>
      </w:r>
      <w:r w:rsidRPr="00885001">
        <w:rPr>
          <w:sz w:val="24"/>
          <w:szCs w:val="24"/>
        </w:rPr>
        <w:t>, который 17.09.2020 попал в дорожно-транспортное происшествие, в результате чего сотрудниками скорой медицинской помощи был доставлен в ГБУЗ МО «Н</w:t>
      </w:r>
      <w:r w:rsidR="00A1317C">
        <w:rPr>
          <w:sz w:val="24"/>
          <w:szCs w:val="24"/>
        </w:rPr>
        <w:t>.</w:t>
      </w:r>
      <w:r w:rsidRPr="00885001">
        <w:rPr>
          <w:sz w:val="24"/>
          <w:szCs w:val="24"/>
        </w:rPr>
        <w:t>-Ф</w:t>
      </w:r>
      <w:r w:rsidR="00A1317C">
        <w:rPr>
          <w:sz w:val="24"/>
          <w:szCs w:val="24"/>
        </w:rPr>
        <w:t>.</w:t>
      </w:r>
      <w:r w:rsidRPr="00885001">
        <w:rPr>
          <w:sz w:val="24"/>
          <w:szCs w:val="24"/>
        </w:rPr>
        <w:t xml:space="preserve"> областная больница», где </w:t>
      </w:r>
      <w:r w:rsidRPr="00885001">
        <w:rPr>
          <w:sz w:val="24"/>
          <w:szCs w:val="24"/>
        </w:rPr>
        <w:lastRenderedPageBreak/>
        <w:t>ему была оказана медицинская помощь с хирургическим вмешательством, в том числе с участием Н</w:t>
      </w:r>
      <w:r w:rsidR="00A1317C">
        <w:rPr>
          <w:sz w:val="24"/>
          <w:szCs w:val="24"/>
        </w:rPr>
        <w:t>.</w:t>
      </w:r>
      <w:r w:rsidRPr="00885001">
        <w:rPr>
          <w:sz w:val="24"/>
          <w:szCs w:val="24"/>
        </w:rPr>
        <w:t>А.В., как врача-нейрохирурга. Согласно заключению экспертов, в ГБУЗ МО «Н</w:t>
      </w:r>
      <w:r w:rsidR="00A1317C">
        <w:rPr>
          <w:sz w:val="24"/>
          <w:szCs w:val="24"/>
        </w:rPr>
        <w:t>.</w:t>
      </w:r>
      <w:r w:rsidRPr="00885001">
        <w:rPr>
          <w:sz w:val="24"/>
          <w:szCs w:val="24"/>
        </w:rPr>
        <w:t>-Ф</w:t>
      </w:r>
      <w:r w:rsidR="00A1317C">
        <w:rPr>
          <w:sz w:val="24"/>
          <w:szCs w:val="24"/>
        </w:rPr>
        <w:t>.</w:t>
      </w:r>
      <w:r w:rsidRPr="00885001">
        <w:rPr>
          <w:sz w:val="24"/>
          <w:szCs w:val="24"/>
        </w:rPr>
        <w:t xml:space="preserve"> областная больница» С</w:t>
      </w:r>
      <w:r w:rsidR="00A1317C">
        <w:rPr>
          <w:sz w:val="24"/>
          <w:szCs w:val="24"/>
        </w:rPr>
        <w:t>.</w:t>
      </w:r>
      <w:r w:rsidRPr="00885001">
        <w:rPr>
          <w:sz w:val="24"/>
          <w:szCs w:val="24"/>
        </w:rPr>
        <w:t>А.В некачественно оказаны медицинские услуги, что повлекло 04.11.2020 смерть последнего.</w:t>
      </w:r>
    </w:p>
    <w:p w:rsidR="00F01415" w:rsidRPr="00885001" w:rsidRDefault="00F01415" w:rsidP="00F01415">
      <w:pPr>
        <w:pStyle w:val="20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885001">
        <w:rPr>
          <w:sz w:val="24"/>
          <w:szCs w:val="24"/>
        </w:rPr>
        <w:t>Н</w:t>
      </w:r>
      <w:r w:rsidR="00A1317C">
        <w:rPr>
          <w:sz w:val="24"/>
          <w:szCs w:val="24"/>
        </w:rPr>
        <w:t>.</w:t>
      </w:r>
      <w:r w:rsidRPr="00885001">
        <w:rPr>
          <w:sz w:val="24"/>
          <w:szCs w:val="24"/>
        </w:rPr>
        <w:t>А.В. свою вину</w:t>
      </w:r>
      <w:r>
        <w:rPr>
          <w:sz w:val="24"/>
          <w:szCs w:val="24"/>
        </w:rPr>
        <w:t xml:space="preserve"> не признавал до вступления адвоката</w:t>
      </w:r>
      <w:r w:rsidRPr="00885001">
        <w:rPr>
          <w:sz w:val="24"/>
          <w:szCs w:val="24"/>
        </w:rPr>
        <w:t xml:space="preserve"> в д</w:t>
      </w:r>
      <w:r>
        <w:rPr>
          <w:sz w:val="24"/>
          <w:szCs w:val="24"/>
        </w:rPr>
        <w:t>ело, так и после общения с ней</w:t>
      </w:r>
      <w:r w:rsidR="002C7C17">
        <w:rPr>
          <w:sz w:val="24"/>
          <w:szCs w:val="24"/>
        </w:rPr>
        <w:t>, адвокат</w:t>
      </w:r>
      <w:r w:rsidRPr="00885001">
        <w:rPr>
          <w:sz w:val="24"/>
          <w:szCs w:val="24"/>
        </w:rPr>
        <w:t xml:space="preserve"> полностью поддержала его позицию, что подтверждается протокол</w:t>
      </w:r>
      <w:r>
        <w:rPr>
          <w:sz w:val="24"/>
          <w:szCs w:val="24"/>
        </w:rPr>
        <w:t>ами следственных действий с ее</w:t>
      </w:r>
      <w:r w:rsidRPr="00885001">
        <w:rPr>
          <w:sz w:val="24"/>
          <w:szCs w:val="24"/>
        </w:rPr>
        <w:t xml:space="preserve"> участием, в том числе копии которых в палату предоставил Н</w:t>
      </w:r>
      <w:r w:rsidR="00A1317C">
        <w:rPr>
          <w:sz w:val="24"/>
          <w:szCs w:val="24"/>
        </w:rPr>
        <w:t>.</w:t>
      </w:r>
      <w:r w:rsidRPr="00885001">
        <w:rPr>
          <w:sz w:val="24"/>
          <w:szCs w:val="24"/>
        </w:rPr>
        <w:t>А.В.</w:t>
      </w:r>
    </w:p>
    <w:p w:rsidR="00F01415" w:rsidRPr="000B0109" w:rsidRDefault="00F01415" w:rsidP="00F01415">
      <w:pPr>
        <w:ind w:firstLine="708"/>
        <w:jc w:val="both"/>
      </w:pPr>
      <w:r>
        <w:t>Во</w:t>
      </w:r>
      <w:r w:rsidRPr="00F01415">
        <w:t xml:space="preserve"> всех указанных следственных</w:t>
      </w:r>
      <w:r>
        <w:t xml:space="preserve"> действиях адвокат</w:t>
      </w:r>
      <w:r w:rsidRPr="00F01415">
        <w:t xml:space="preserve"> участвовала лично совместно со своим подзащитным Н</w:t>
      </w:r>
      <w:r w:rsidR="00A1317C">
        <w:t>.</w:t>
      </w:r>
      <w:r w:rsidRPr="00F01415">
        <w:t>А.В., что в том числе подтверждается</w:t>
      </w:r>
      <w:r w:rsidR="002C7C17">
        <w:t xml:space="preserve"> подписями Н</w:t>
      </w:r>
      <w:r w:rsidR="00A1317C">
        <w:t>.</w:t>
      </w:r>
      <w:r w:rsidR="002C7C17">
        <w:t>А.В., адвоката</w:t>
      </w:r>
      <w:r w:rsidRPr="00F01415">
        <w:t xml:space="preserve"> и следователя во всех приложенных Н</w:t>
      </w:r>
      <w:r w:rsidR="00A1317C">
        <w:t>.</w:t>
      </w:r>
      <w:r w:rsidRPr="00F01415">
        <w:t>А.В. протоколах.</w:t>
      </w:r>
      <w:r>
        <w:t xml:space="preserve"> В итоге уголовное дело было прекращено в связи с истечением сроков давности.</w:t>
      </w:r>
    </w:p>
    <w:p w:rsidR="000B6016" w:rsidRDefault="00DC71D3" w:rsidP="00F01415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</w:t>
      </w:r>
      <w:r w:rsidR="00F75918">
        <w:t xml:space="preserve"> </w:t>
      </w:r>
      <w:r w:rsidR="00F01415" w:rsidRPr="000B0109">
        <w:t>копии</w:t>
      </w:r>
      <w:r w:rsidR="00F75918">
        <w:t xml:space="preserve"> </w:t>
      </w:r>
      <w:r w:rsidR="00F01415" w:rsidRPr="000B0109">
        <w:t>документов</w:t>
      </w:r>
      <w:r w:rsidR="00F01415">
        <w:t xml:space="preserve"> не </w:t>
      </w:r>
      <w:r w:rsidR="000B6016">
        <w:t>приложены</w:t>
      </w:r>
      <w:r w:rsidR="00F01415">
        <w:t>.</w:t>
      </w:r>
    </w:p>
    <w:p w:rsidR="00F75918" w:rsidRDefault="00F75918" w:rsidP="00F01415">
      <w:pPr>
        <w:jc w:val="both"/>
      </w:pPr>
      <w:r>
        <w:tab/>
        <w:t>Адвокатом представлена справка УМВД РФ по О</w:t>
      </w:r>
      <w:r w:rsidR="00A1317C">
        <w:t>.</w:t>
      </w:r>
      <w:r>
        <w:t xml:space="preserve"> городскому округу, согласно которо</w:t>
      </w:r>
      <w:r w:rsidR="00F3290D">
        <w:t>й</w:t>
      </w:r>
      <w:r>
        <w:t xml:space="preserve"> 25.01.2023</w:t>
      </w:r>
      <w:r w:rsidR="004E0E0E">
        <w:t xml:space="preserve"> г. ИВС адвокат не посещала, а также материалы адвокатского производства.</w:t>
      </w:r>
    </w:p>
    <w:p w:rsidR="00F75918" w:rsidRDefault="00BB7CA7" w:rsidP="00F01415">
      <w:pPr>
        <w:jc w:val="both"/>
      </w:pPr>
      <w:r>
        <w:tab/>
        <w:t>В заседании Комиссии адвокат поддержала доводы, изложенные в письменных объяснениях, на вопросы членов Комиссии пояснила, что заявитель под стражей не находился, все следственные действия проводились в кабинете следователя. Заявитель в жалобе сообщает, что 25.01.2023 г. адвокат находилась не на следственных действиях, а в О</w:t>
      </w:r>
      <w:r w:rsidR="00A1317C">
        <w:t>.</w:t>
      </w:r>
      <w:r>
        <w:t xml:space="preserve"> ИВС, но представленная ею справка это опровергает.</w:t>
      </w:r>
      <w:r w:rsidR="004E0E0E">
        <w:t xml:space="preserve"> В дело адвокат вступила 20.01.2023 г., ознакомившись с материалами дела. Она готовила ряд ходатайств (в т.ч. ходатайство о повторной медицинской экспертизы), но подзащитный отказывался от их подачи.</w:t>
      </w:r>
    </w:p>
    <w:p w:rsidR="00BB7CA7" w:rsidRDefault="00BB7CA7" w:rsidP="00F01415">
      <w:pPr>
        <w:jc w:val="both"/>
      </w:pPr>
      <w: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:rsidR="004E0E0E" w:rsidRDefault="004E0E0E" w:rsidP="004E0E0E">
      <w:pPr>
        <w:ind w:firstLine="720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4E0E0E" w:rsidRDefault="004E0E0E" w:rsidP="004E0E0E">
      <w:pPr>
        <w:ind w:firstLine="720"/>
        <w:jc w:val="both"/>
      </w:pPr>
      <w:r>
        <w:t xml:space="preserve">В силу </w:t>
      </w:r>
      <w:proofErr w:type="spellStart"/>
      <w:r>
        <w:t>п.п</w:t>
      </w:r>
      <w:proofErr w:type="spellEnd"/>
      <w:r>
        <w:t xml:space="preserve">. 7 п. 2 ст. 20 КПЭА,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:rsidR="004E0E0E" w:rsidRDefault="004E0E0E" w:rsidP="004E0E0E">
      <w:pPr>
        <w:ind w:firstLine="720"/>
        <w:jc w:val="both"/>
      </w:pPr>
      <w:r>
        <w:t>Доказательств доводов жалобы заявителем не представлено. Комиссия отмечает, что на прилагаемых к жалобе документах из уголовного дела имеется подпись заявителя, в т.ч. о разъяснении ему его процессуальных прав. От адвоката заявитель не отказывался, замечания на действия адвоката в протокол не вносил. Во всех представленных процессуальных документах имеется подпись адвоката. В совокупности перечисленные обстоятельства не вызывают у Комиссии сомнений в достоверности обстоятельств, изложенных в письменных объяснениях адвоката и подтверждённых им в заседании Комиссии.</w:t>
      </w:r>
    </w:p>
    <w:p w:rsidR="00FE1C85" w:rsidRDefault="00FE1C85" w:rsidP="00FE1C85">
      <w:pPr>
        <w:ind w:firstLine="708"/>
        <w:jc w:val="both"/>
      </w:pPr>
      <w:r>
        <w:t>На основании изложенного, оценив представленные доказательства, Комиссия считает</w:t>
      </w:r>
      <w:r w:rsidRPr="00A86ACF">
        <w:t xml:space="preserve">, что в полученных в ходе разбирательства фактических данных отсутствуют </w:t>
      </w:r>
      <w:r w:rsidR="00F3290D" w:rsidRPr="00A86ACF">
        <w:t>сведения, свидетельствующие</w:t>
      </w:r>
      <w:r w:rsidRPr="00A86ACF">
        <w:t xml:space="preserve"> о нарушении адвокатом норм законодательства об адвока</w:t>
      </w:r>
      <w:r>
        <w:t>тской деятельности и адвокатуре и ненадлежащем исполнении своих обязанностей перед доверителем.</w:t>
      </w:r>
    </w:p>
    <w:p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F3290D" w:rsidRPr="00912660" w:rsidRDefault="00F3290D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FE1C85" w:rsidRPr="00B631C8" w:rsidRDefault="00F3290D" w:rsidP="00FE1C85">
      <w:pPr>
        <w:pStyle w:val="a9"/>
        <w:tabs>
          <w:tab w:val="left" w:pos="709"/>
          <w:tab w:val="left" w:pos="3828"/>
        </w:tabs>
        <w:ind w:right="119"/>
        <w:jc w:val="both"/>
      </w:pPr>
      <w:r>
        <w:rPr>
          <w:rFonts w:eastAsia="Calibri"/>
          <w:szCs w:val="24"/>
        </w:rPr>
        <w:t xml:space="preserve">            </w:t>
      </w:r>
      <w:r w:rsidR="00453E1D" w:rsidRPr="00912660">
        <w:rPr>
          <w:rFonts w:eastAsia="Calibri"/>
          <w:szCs w:val="24"/>
        </w:rPr>
        <w:t>-</w:t>
      </w:r>
      <w:r w:rsidR="00FE1C85">
        <w:rPr>
          <w:rFonts w:eastAsia="Calibri"/>
          <w:szCs w:val="24"/>
        </w:rPr>
        <w:t xml:space="preserve"> </w:t>
      </w:r>
      <w:r w:rsidR="00FE1C85" w:rsidRPr="00AD64D0">
        <w:t xml:space="preserve">о необходимости прекращения дисциплинарного производства </w:t>
      </w:r>
      <w:r w:rsidR="00FE1C85">
        <w:t>вследствие отсутствия в действиях</w:t>
      </w:r>
      <w:r w:rsidR="00FE1C85" w:rsidRPr="00AD64D0">
        <w:t xml:space="preserve"> (бездействии) адвоката </w:t>
      </w:r>
      <w:r w:rsidR="00FE1C85">
        <w:rPr>
          <w:szCs w:val="24"/>
        </w:rPr>
        <w:t>М</w:t>
      </w:r>
      <w:r w:rsidR="00A1317C">
        <w:rPr>
          <w:szCs w:val="24"/>
        </w:rPr>
        <w:t>.</w:t>
      </w:r>
      <w:r w:rsidR="00FE1C85">
        <w:rPr>
          <w:szCs w:val="24"/>
        </w:rPr>
        <w:t>Е</w:t>
      </w:r>
      <w:r w:rsidR="00A1317C">
        <w:rPr>
          <w:szCs w:val="24"/>
        </w:rPr>
        <w:t>.</w:t>
      </w:r>
      <w:r w:rsidR="00FE1C85">
        <w:rPr>
          <w:szCs w:val="24"/>
        </w:rPr>
        <w:t>В</w:t>
      </w:r>
      <w:r w:rsidR="00A1317C">
        <w:rPr>
          <w:szCs w:val="24"/>
        </w:rPr>
        <w:t>.</w:t>
      </w:r>
      <w:r w:rsidR="00FE1C85">
        <w:t xml:space="preserve"> </w:t>
      </w:r>
      <w:r w:rsidR="00FE1C85" w:rsidRPr="00AD64D0">
        <w:t>нарушения норм</w:t>
      </w:r>
      <w:r w:rsidR="00FE1C85">
        <w:t xml:space="preserve"> </w:t>
      </w:r>
      <w:r w:rsidR="00FE1C85" w:rsidRPr="00AD64D0">
        <w:t>законодательства об адвокатской деятельности и адвокатуре и Кодекса профессиональной этики адвоката</w:t>
      </w:r>
      <w:r w:rsidR="00FE1C85">
        <w:t>, а также надлежащем исполнении своих обязанностей перед доверителем Н</w:t>
      </w:r>
      <w:r w:rsidR="00A1317C">
        <w:t>.</w:t>
      </w:r>
      <w:r w:rsidR="00FE1C85">
        <w:t>А</w:t>
      </w:r>
      <w:r w:rsidR="00A1317C">
        <w:t>.</w:t>
      </w:r>
      <w:r w:rsidR="00FE1C85">
        <w:t>В.</w:t>
      </w:r>
    </w:p>
    <w:p w:rsidR="00FE1C85" w:rsidRDefault="00FE1C85" w:rsidP="00FE1C85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80F" w:rsidRDefault="009A580F">
      <w:r>
        <w:separator/>
      </w:r>
    </w:p>
  </w:endnote>
  <w:endnote w:type="continuationSeparator" w:id="0">
    <w:p w:rsidR="009A580F" w:rsidRDefault="009A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80F" w:rsidRDefault="009A580F">
      <w:r>
        <w:separator/>
      </w:r>
    </w:p>
  </w:footnote>
  <w:footnote w:type="continuationSeparator" w:id="0">
    <w:p w:rsidR="009A580F" w:rsidRDefault="009A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231D2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E1C85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5333164">
    <w:abstractNumId w:val="17"/>
  </w:num>
  <w:num w:numId="2" w16cid:durableId="1096443993">
    <w:abstractNumId w:val="7"/>
  </w:num>
  <w:num w:numId="3" w16cid:durableId="1486969836">
    <w:abstractNumId w:val="19"/>
  </w:num>
  <w:num w:numId="4" w16cid:durableId="1604874569">
    <w:abstractNumId w:val="0"/>
  </w:num>
  <w:num w:numId="5" w16cid:durableId="1348677856">
    <w:abstractNumId w:val="1"/>
  </w:num>
  <w:num w:numId="6" w16cid:durableId="1703167014">
    <w:abstractNumId w:val="9"/>
  </w:num>
  <w:num w:numId="7" w16cid:durableId="1656883240">
    <w:abstractNumId w:val="10"/>
  </w:num>
  <w:num w:numId="8" w16cid:durableId="1858693425">
    <w:abstractNumId w:val="5"/>
  </w:num>
  <w:num w:numId="9" w16cid:durableId="16909139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57687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709226">
    <w:abstractNumId w:val="20"/>
  </w:num>
  <w:num w:numId="12" w16cid:durableId="90468472">
    <w:abstractNumId w:val="3"/>
  </w:num>
  <w:num w:numId="13" w16cid:durableId="724061137">
    <w:abstractNumId w:val="14"/>
  </w:num>
  <w:num w:numId="14" w16cid:durableId="1539053241">
    <w:abstractNumId w:val="18"/>
  </w:num>
  <w:num w:numId="15" w16cid:durableId="9736805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6240835">
    <w:abstractNumId w:val="2"/>
  </w:num>
  <w:num w:numId="17" w16cid:durableId="14268763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2410613">
    <w:abstractNumId w:val="15"/>
  </w:num>
  <w:num w:numId="19" w16cid:durableId="734664818">
    <w:abstractNumId w:val="13"/>
  </w:num>
  <w:num w:numId="20" w16cid:durableId="2129349523">
    <w:abstractNumId w:val="8"/>
  </w:num>
  <w:num w:numId="21" w16cid:durableId="921068376">
    <w:abstractNumId w:val="11"/>
  </w:num>
  <w:num w:numId="22" w16cid:durableId="1049645985">
    <w:abstractNumId w:val="12"/>
  </w:num>
  <w:num w:numId="23" w16cid:durableId="2104715976">
    <w:abstractNumId w:val="16"/>
  </w:num>
  <w:num w:numId="24" w16cid:durableId="1491604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4762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2B34"/>
    <w:rsid w:val="000B37F0"/>
    <w:rsid w:val="000B401C"/>
    <w:rsid w:val="000B6016"/>
    <w:rsid w:val="000B6682"/>
    <w:rsid w:val="000C02E9"/>
    <w:rsid w:val="000C069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DA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1D22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C17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65C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386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465A5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0E70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454C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0E0E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0AEA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E7C61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0D7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942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63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4E8"/>
    <w:rsid w:val="00987828"/>
    <w:rsid w:val="009909E4"/>
    <w:rsid w:val="00990A95"/>
    <w:rsid w:val="0099259B"/>
    <w:rsid w:val="00992C0D"/>
    <w:rsid w:val="009A0162"/>
    <w:rsid w:val="009A0E6B"/>
    <w:rsid w:val="009A0E71"/>
    <w:rsid w:val="009A580F"/>
    <w:rsid w:val="009A6ACB"/>
    <w:rsid w:val="009A7674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317C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1D31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18F0"/>
    <w:rsid w:val="00B9498F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B76CB"/>
    <w:rsid w:val="00BB7CA7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63FF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15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290D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918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1C85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7CF93"/>
  <w15:docId w15:val="{6CB0DCF4-6D42-4337-AC9F-19C18450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">
    <w:name w:val="Основной текст (2)_"/>
    <w:basedOn w:val="a0"/>
    <w:link w:val="20"/>
    <w:rsid w:val="00F0141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1415"/>
    <w:pPr>
      <w:widowControl w:val="0"/>
      <w:shd w:val="clear" w:color="auto" w:fill="FFFFFF"/>
      <w:spacing w:after="240" w:line="322" w:lineRule="exact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A0B9-9B1B-4C9A-8D3F-5DA28C34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2023-06-08T11:36:00Z</cp:lastPrinted>
  <dcterms:created xsi:type="dcterms:W3CDTF">2023-06-08T11:37:00Z</dcterms:created>
  <dcterms:modified xsi:type="dcterms:W3CDTF">2023-06-22T09:02:00Z</dcterms:modified>
</cp:coreProperties>
</file>